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2EE" w:rsidRPr="00C81F9C" w:rsidRDefault="00C81F9C">
      <w:pPr>
        <w:rPr>
          <w:rFonts w:ascii="Times New Roman" w:hAnsi="Times New Roman" w:cs="Times New Roman"/>
          <w:b/>
        </w:rPr>
      </w:pPr>
      <w:r w:rsidRPr="00C81F9C">
        <w:rPr>
          <w:rFonts w:ascii="Times New Roman" w:hAnsi="Times New Roman" w:cs="Times New Roman"/>
          <w:b/>
        </w:rPr>
        <w:t>Activity 11.2:</w:t>
      </w:r>
      <w:r w:rsidR="00534F43" w:rsidRPr="00C81F9C">
        <w:rPr>
          <w:rFonts w:ascii="Times New Roman" w:hAnsi="Times New Roman" w:cs="Times New Roman"/>
          <w:b/>
        </w:rPr>
        <w:t xml:space="preserve"> Applying Probabilities</w:t>
      </w:r>
      <w:r w:rsidR="00611C0F" w:rsidRPr="00C81F9C">
        <w:rPr>
          <w:rFonts w:ascii="Times New Roman" w:hAnsi="Times New Roman" w:cs="Times New Roman"/>
          <w:b/>
        </w:rPr>
        <w:t xml:space="preserve"> </w:t>
      </w:r>
      <w:r w:rsidR="00534F43" w:rsidRPr="00C81F9C">
        <w:rPr>
          <w:rFonts w:ascii="Times New Roman" w:hAnsi="Times New Roman" w:cs="Times New Roman"/>
          <w:b/>
        </w:rPr>
        <w:t>using the</w:t>
      </w:r>
      <w:r w:rsidR="00611C0F" w:rsidRPr="00C81F9C">
        <w:rPr>
          <w:rFonts w:ascii="Times New Roman" w:hAnsi="Times New Roman" w:cs="Times New Roman"/>
          <w:b/>
        </w:rPr>
        <w:t xml:space="preserve"> Standard Normal Distribution</w:t>
      </w:r>
      <w:r w:rsidR="00FE3EE0">
        <w:rPr>
          <w:rFonts w:ascii="Times New Roman" w:hAnsi="Times New Roman" w:cs="Times New Roman"/>
          <w:b/>
        </w:rPr>
        <w:t xml:space="preserve"> </w:t>
      </w:r>
      <w:r w:rsidR="00FE3EE0">
        <w:rPr>
          <w:rFonts w:ascii="Times New Roman" w:hAnsi="Times New Roman" w:cs="Times New Roman"/>
        </w:rPr>
        <w:t>(</w:t>
      </w:r>
      <w:r w:rsidR="009733A0">
        <w:rPr>
          <w:rFonts w:ascii="Times New Roman" w:hAnsi="Times New Roman" w:cs="Times New Roman"/>
        </w:rPr>
        <w:t>2</w:t>
      </w:r>
      <w:bookmarkStart w:id="0" w:name="_GoBack"/>
      <w:bookmarkEnd w:id="0"/>
      <w:r w:rsidR="00FE3EE0">
        <w:rPr>
          <w:rFonts w:ascii="Times New Roman" w:hAnsi="Times New Roman" w:cs="Times New Roman"/>
        </w:rPr>
        <w:t>0 pts)</w:t>
      </w:r>
    </w:p>
    <w:p w:rsidR="00611C0F" w:rsidRPr="00C81F9C" w:rsidRDefault="00611C0F">
      <w:pPr>
        <w:rPr>
          <w:rFonts w:ascii="Times New Roman" w:hAnsi="Times New Roman" w:cs="Times New Roman"/>
        </w:rPr>
      </w:pPr>
      <w:r w:rsidRPr="00C81F9C">
        <w:rPr>
          <w:rFonts w:ascii="Times New Roman" w:hAnsi="Times New Roman" w:cs="Times New Roman"/>
          <w:b/>
        </w:rPr>
        <w:t>Part 1:</w:t>
      </w:r>
      <w:r w:rsidRPr="00C81F9C">
        <w:rPr>
          <w:rFonts w:ascii="Times New Roman" w:hAnsi="Times New Roman" w:cs="Times New Roman"/>
        </w:rPr>
        <w:t xml:space="preserve"> A typical adult person has an average of 5.2 liters of blood. Assume the distribution of number of liters of blood per person is normally distributed and has a distribution of 0.3. Find the percentage of people who have </w:t>
      </w:r>
      <w:r w:rsidRPr="00C81F9C">
        <w:rPr>
          <w:rFonts w:ascii="Times New Roman" w:hAnsi="Times New Roman" w:cs="Times New Roman"/>
          <w:i/>
        </w:rPr>
        <w:t>less than</w:t>
      </w:r>
      <w:r w:rsidR="005A6CAC" w:rsidRPr="00C81F9C">
        <w:rPr>
          <w:rFonts w:ascii="Times New Roman" w:hAnsi="Times New Roman" w:cs="Times New Roman"/>
        </w:rPr>
        <w:t xml:space="preserve"> 5.5</w:t>
      </w:r>
      <w:r w:rsidRPr="00C81F9C">
        <w:rPr>
          <w:rFonts w:ascii="Times New Roman" w:hAnsi="Times New Roman" w:cs="Times New Roman"/>
        </w:rPr>
        <w:t xml:space="preserve"> liters of blood in their system.</w:t>
      </w:r>
      <w:r w:rsidR="00FE3EE0">
        <w:rPr>
          <w:rFonts w:ascii="Times New Roman" w:hAnsi="Times New Roman" w:cs="Times New Roman"/>
        </w:rPr>
        <w:t xml:space="preserve"> </w:t>
      </w:r>
      <w:r w:rsidR="009733A0">
        <w:rPr>
          <w:rFonts w:ascii="Times New Roman" w:hAnsi="Times New Roman" w:cs="Times New Roman"/>
        </w:rPr>
        <w:t>(10 pts)</w:t>
      </w:r>
    </w:p>
    <w:p w:rsidR="00611C0F" w:rsidRPr="00C81F9C" w:rsidRDefault="00611C0F">
      <w:pPr>
        <w:rPr>
          <w:rFonts w:ascii="Times New Roman" w:hAnsi="Times New Roman" w:cs="Times New Roman"/>
        </w:rPr>
      </w:pPr>
      <w:r w:rsidRPr="00C81F9C">
        <w:rPr>
          <w:rFonts w:ascii="Times New Roman" w:hAnsi="Times New Roman" w:cs="Times New Roman"/>
        </w:rPr>
        <w:t>HINT: This question requires to you to first convert the raw score of interest in this case, i.e., 5.</w:t>
      </w:r>
      <w:r w:rsidR="005A6CAC" w:rsidRPr="00C81F9C">
        <w:rPr>
          <w:rFonts w:ascii="Times New Roman" w:hAnsi="Times New Roman" w:cs="Times New Roman"/>
        </w:rPr>
        <w:t>5</w:t>
      </w:r>
      <w:r w:rsidRPr="00C81F9C">
        <w:rPr>
          <w:rFonts w:ascii="Times New Roman" w:hAnsi="Times New Roman" w:cs="Times New Roman"/>
        </w:rPr>
        <w:t xml:space="preserve">, into a standard score; i.e., a z score. </w:t>
      </w:r>
      <w:r w:rsidR="00F601F3" w:rsidRPr="00C81F9C">
        <w:rPr>
          <w:rFonts w:ascii="Times New Roman" w:hAnsi="Times New Roman" w:cs="Times New Roman"/>
        </w:rPr>
        <w:t xml:space="preserve"> </w:t>
      </w:r>
      <w:r w:rsidRPr="00C81F9C">
        <w:rPr>
          <w:rFonts w:ascii="Times New Roman" w:hAnsi="Times New Roman" w:cs="Times New Roman"/>
        </w:rPr>
        <w:t>After you’</w:t>
      </w:r>
      <w:r w:rsidR="005A6CAC" w:rsidRPr="00C81F9C">
        <w:rPr>
          <w:rFonts w:ascii="Times New Roman" w:hAnsi="Times New Roman" w:cs="Times New Roman"/>
        </w:rPr>
        <w:t xml:space="preserve">ve standardized the score, use the table in Appendix B to determine the probability of a z </w:t>
      </w:r>
      <w:r w:rsidR="005A6CAC" w:rsidRPr="00C81F9C">
        <w:rPr>
          <w:rFonts w:ascii="Times New Roman" w:hAnsi="Times New Roman" w:cs="Times New Roman"/>
          <w:i/>
        </w:rPr>
        <w:t>score less</w:t>
      </w:r>
      <w:r w:rsidR="005A6CAC" w:rsidRPr="00C81F9C">
        <w:rPr>
          <w:rFonts w:ascii="Times New Roman" w:hAnsi="Times New Roman" w:cs="Times New Roman"/>
        </w:rPr>
        <w:t xml:space="preserve"> than the one you’ve calculated.</w:t>
      </w:r>
      <w:r w:rsidR="00F601F3" w:rsidRPr="00C81F9C">
        <w:rPr>
          <w:rFonts w:ascii="Times New Roman" w:hAnsi="Times New Roman" w:cs="Times New Roman"/>
        </w:rPr>
        <w:t xml:space="preserve"> Your answer will the probability of a randomly selected person having less than 5.5 liters of blood in their system, assuming the distribution for all adults is normally distributed.</w:t>
      </w:r>
    </w:p>
    <w:p w:rsidR="005A6CAC" w:rsidRPr="00C81F9C" w:rsidRDefault="005A6CAC">
      <w:pPr>
        <w:rPr>
          <w:rFonts w:ascii="Times New Roman" w:hAnsi="Times New Roman" w:cs="Times New Roman"/>
        </w:rPr>
      </w:pPr>
    </w:p>
    <w:p w:rsidR="005A6CAC" w:rsidRPr="00C81F9C" w:rsidRDefault="005A6CAC">
      <w:pPr>
        <w:rPr>
          <w:rFonts w:ascii="Times New Roman" w:hAnsi="Times New Roman" w:cs="Times New Roman"/>
        </w:rPr>
      </w:pPr>
    </w:p>
    <w:p w:rsidR="005A6CAC" w:rsidRPr="00C81F9C" w:rsidRDefault="005A6CAC">
      <w:pPr>
        <w:rPr>
          <w:rFonts w:ascii="Times New Roman" w:hAnsi="Times New Roman" w:cs="Times New Roman"/>
        </w:rPr>
      </w:pPr>
      <w:r w:rsidRPr="00C81F9C">
        <w:rPr>
          <w:rFonts w:ascii="Times New Roman" w:hAnsi="Times New Roman" w:cs="Times New Roman"/>
          <w:b/>
        </w:rPr>
        <w:t>Part 2</w:t>
      </w:r>
      <w:r w:rsidRPr="00C81F9C">
        <w:rPr>
          <w:rFonts w:ascii="Times New Roman" w:hAnsi="Times New Roman" w:cs="Times New Roman"/>
        </w:rPr>
        <w:t>: Each month, an American household generates an average of 28 pounds of newspaper for garbage or recycling. Assume the variable is approximately normally distributed and the standard deviation is 2 pounds. If a household is selected at random, find the probability of its generating:</w:t>
      </w:r>
      <w:r w:rsidR="00FE3EE0">
        <w:rPr>
          <w:rFonts w:ascii="Times New Roman" w:hAnsi="Times New Roman" w:cs="Times New Roman"/>
        </w:rPr>
        <w:t xml:space="preserve"> </w:t>
      </w:r>
      <w:r w:rsidR="009733A0">
        <w:rPr>
          <w:rFonts w:ascii="Times New Roman" w:hAnsi="Times New Roman" w:cs="Times New Roman"/>
        </w:rPr>
        <w:t>(10 pts)</w:t>
      </w:r>
    </w:p>
    <w:p w:rsidR="005A6CAC" w:rsidRPr="00C81F9C" w:rsidRDefault="005A6CAC" w:rsidP="005A6C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81F9C">
        <w:rPr>
          <w:rFonts w:ascii="Times New Roman" w:hAnsi="Times New Roman" w:cs="Times New Roman"/>
          <w:i/>
        </w:rPr>
        <w:t>Between</w:t>
      </w:r>
      <w:r w:rsidRPr="00C81F9C">
        <w:rPr>
          <w:rFonts w:ascii="Times New Roman" w:hAnsi="Times New Roman" w:cs="Times New Roman"/>
        </w:rPr>
        <w:t xml:space="preserve"> 27 and 31 pounds per month</w:t>
      </w:r>
    </w:p>
    <w:p w:rsidR="005A6CAC" w:rsidRPr="00C81F9C" w:rsidRDefault="005A6CAC" w:rsidP="005A6C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81F9C">
        <w:rPr>
          <w:rFonts w:ascii="Times New Roman" w:hAnsi="Times New Roman" w:cs="Times New Roman"/>
          <w:i/>
        </w:rPr>
        <w:t>More than</w:t>
      </w:r>
      <w:r w:rsidRPr="00C81F9C">
        <w:rPr>
          <w:rFonts w:ascii="Times New Roman" w:hAnsi="Times New Roman" w:cs="Times New Roman"/>
        </w:rPr>
        <w:t xml:space="preserve"> 32 pounds per month</w:t>
      </w:r>
    </w:p>
    <w:p w:rsidR="005A6CAC" w:rsidRPr="00C81F9C" w:rsidRDefault="005A6CAC" w:rsidP="005A6CAC">
      <w:pPr>
        <w:rPr>
          <w:rFonts w:ascii="Times New Roman" w:hAnsi="Times New Roman" w:cs="Times New Roman"/>
        </w:rPr>
      </w:pPr>
      <w:r w:rsidRPr="00C81F9C">
        <w:rPr>
          <w:rFonts w:ascii="Times New Roman" w:hAnsi="Times New Roman" w:cs="Times New Roman"/>
        </w:rPr>
        <w:t xml:space="preserve">HINT: Again, the question requires you to first convert the raw values to z scores. Then use the information provided in Appendix B to calculate these probabilities. </w:t>
      </w:r>
    </w:p>
    <w:p w:rsidR="00F601F3" w:rsidRPr="00C81F9C" w:rsidRDefault="00F601F3" w:rsidP="005A6CAC">
      <w:pPr>
        <w:rPr>
          <w:rFonts w:ascii="Times New Roman" w:hAnsi="Times New Roman" w:cs="Times New Roman"/>
        </w:rPr>
      </w:pPr>
    </w:p>
    <w:p w:rsidR="00F601F3" w:rsidRPr="00C81F9C" w:rsidRDefault="00F601F3" w:rsidP="005A6CAC">
      <w:pPr>
        <w:rPr>
          <w:rFonts w:ascii="Times New Roman" w:hAnsi="Times New Roman" w:cs="Times New Roman"/>
        </w:rPr>
      </w:pPr>
    </w:p>
    <w:p w:rsidR="00F601F3" w:rsidRPr="00C81F9C" w:rsidRDefault="00F601F3" w:rsidP="005A6CAC">
      <w:pPr>
        <w:rPr>
          <w:rFonts w:ascii="Times New Roman" w:hAnsi="Times New Roman" w:cs="Times New Roman"/>
        </w:rPr>
      </w:pPr>
    </w:p>
    <w:p w:rsidR="00F601F3" w:rsidRPr="00C81F9C" w:rsidRDefault="00F601F3" w:rsidP="005A6CAC">
      <w:pPr>
        <w:rPr>
          <w:rFonts w:ascii="Times New Roman" w:hAnsi="Times New Roman" w:cs="Times New Roman"/>
        </w:rPr>
      </w:pPr>
    </w:p>
    <w:p w:rsidR="00F601F3" w:rsidRPr="00C81F9C" w:rsidRDefault="00F601F3" w:rsidP="005A6CAC">
      <w:pPr>
        <w:rPr>
          <w:rFonts w:ascii="Times New Roman" w:hAnsi="Times New Roman" w:cs="Times New Roman"/>
        </w:rPr>
      </w:pPr>
    </w:p>
    <w:p w:rsidR="00F601F3" w:rsidRPr="00C81F9C" w:rsidRDefault="00F601F3" w:rsidP="005A6CAC">
      <w:pPr>
        <w:rPr>
          <w:rFonts w:ascii="Times New Roman" w:hAnsi="Times New Roman" w:cs="Times New Roman"/>
        </w:rPr>
      </w:pPr>
    </w:p>
    <w:p w:rsidR="00F601F3" w:rsidRPr="00C81F9C" w:rsidRDefault="00F601F3" w:rsidP="005A6CAC">
      <w:pPr>
        <w:rPr>
          <w:rFonts w:ascii="Times New Roman" w:hAnsi="Times New Roman" w:cs="Times New Roman"/>
        </w:rPr>
      </w:pPr>
    </w:p>
    <w:p w:rsidR="00F601F3" w:rsidRPr="00C81F9C" w:rsidRDefault="00F601F3" w:rsidP="005A6CAC">
      <w:pPr>
        <w:rPr>
          <w:rFonts w:ascii="Times New Roman" w:hAnsi="Times New Roman" w:cs="Times New Roman"/>
        </w:rPr>
      </w:pPr>
    </w:p>
    <w:p w:rsidR="00F601F3" w:rsidRPr="00C81F9C" w:rsidRDefault="00F601F3" w:rsidP="005A6CAC">
      <w:pPr>
        <w:rPr>
          <w:rFonts w:ascii="Times New Roman" w:hAnsi="Times New Roman" w:cs="Times New Roman"/>
        </w:rPr>
      </w:pPr>
      <w:r w:rsidRPr="00C81F9C">
        <w:rPr>
          <w:rFonts w:ascii="Times New Roman" w:hAnsi="Times New Roman" w:cs="Times New Roman"/>
          <w:b/>
        </w:rPr>
        <w:t>GENERAL QUESTION FOR REFLECTION:</w:t>
      </w:r>
      <w:r w:rsidRPr="00C81F9C">
        <w:rPr>
          <w:rFonts w:ascii="Times New Roman" w:hAnsi="Times New Roman" w:cs="Times New Roman"/>
        </w:rPr>
        <w:t xml:space="preserve"> Do you see how the properties of the Standard Normal Distribution could be used to test research hypotheses?</w:t>
      </w:r>
    </w:p>
    <w:sectPr w:rsidR="00F601F3" w:rsidRPr="00C81F9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674" w:rsidRDefault="006C0674" w:rsidP="00B7474C">
      <w:pPr>
        <w:spacing w:after="0" w:line="240" w:lineRule="auto"/>
      </w:pPr>
      <w:r>
        <w:separator/>
      </w:r>
    </w:p>
  </w:endnote>
  <w:endnote w:type="continuationSeparator" w:id="0">
    <w:p w:rsidR="006C0674" w:rsidRDefault="006C0674" w:rsidP="00B74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74C" w:rsidRDefault="00B7474C">
    <w:pPr>
      <w:pStyle w:val="Footer"/>
    </w:pPr>
    <w:r>
      <w:t>6-19 &amp; 20</w:t>
    </w:r>
  </w:p>
  <w:p w:rsidR="00B7474C" w:rsidRDefault="00B747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674" w:rsidRDefault="006C0674" w:rsidP="00B7474C">
      <w:pPr>
        <w:spacing w:after="0" w:line="240" w:lineRule="auto"/>
      </w:pPr>
      <w:r>
        <w:separator/>
      </w:r>
    </w:p>
  </w:footnote>
  <w:footnote w:type="continuationSeparator" w:id="0">
    <w:p w:rsidR="006C0674" w:rsidRDefault="006C0674" w:rsidP="00B747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6F29EB"/>
    <w:multiLevelType w:val="hybridMultilevel"/>
    <w:tmpl w:val="93A8F9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0F"/>
    <w:rsid w:val="00021CC6"/>
    <w:rsid w:val="001A22EE"/>
    <w:rsid w:val="00534F43"/>
    <w:rsid w:val="005A6CAC"/>
    <w:rsid w:val="00611C0F"/>
    <w:rsid w:val="006C0674"/>
    <w:rsid w:val="00824DF8"/>
    <w:rsid w:val="00860A08"/>
    <w:rsid w:val="00913BD8"/>
    <w:rsid w:val="009733A0"/>
    <w:rsid w:val="00A16910"/>
    <w:rsid w:val="00B01851"/>
    <w:rsid w:val="00B7474C"/>
    <w:rsid w:val="00C01664"/>
    <w:rsid w:val="00C81F9C"/>
    <w:rsid w:val="00D67ADE"/>
    <w:rsid w:val="00F601F3"/>
    <w:rsid w:val="00FE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373C3"/>
  <w15:chartTrackingRefBased/>
  <w15:docId w15:val="{7940812B-30F5-4BFA-B8AB-6C0B34AF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6C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4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74C"/>
  </w:style>
  <w:style w:type="paragraph" w:styleId="Footer">
    <w:name w:val="footer"/>
    <w:basedOn w:val="Normal"/>
    <w:link w:val="FooterChar"/>
    <w:uiPriority w:val="99"/>
    <w:unhideWhenUsed/>
    <w:rsid w:val="00B74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burlhaar</cp:lastModifiedBy>
  <cp:revision>7</cp:revision>
  <dcterms:created xsi:type="dcterms:W3CDTF">2017-02-08T17:29:00Z</dcterms:created>
  <dcterms:modified xsi:type="dcterms:W3CDTF">2017-02-15T16:01:00Z</dcterms:modified>
</cp:coreProperties>
</file>